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2021年国家高新区培训班</w:t>
      </w:r>
      <w:r>
        <w:rPr>
          <w:rFonts w:hint="default" w:ascii="Times New Roman" w:hAnsi="Times New Roman" w:eastAsia="黑体" w:cs="Times New Roman"/>
          <w:sz w:val="32"/>
          <w:szCs w:val="32"/>
        </w:rPr>
        <w:t>报名表</w:t>
      </w:r>
    </w:p>
    <w:p>
      <w:pPr>
        <w:pStyle w:val="2"/>
        <w:rPr>
          <w:rFonts w:hint="default" w:ascii="Times New Roman" w:hAnsi="Times New Roman" w:eastAsia="黑体" w:cs="Times New Roman"/>
        </w:rPr>
      </w:pPr>
    </w:p>
    <w:tbl>
      <w:tblPr>
        <w:tblStyle w:val="4"/>
        <w:tblpPr w:leftFromText="180" w:rightFromText="180" w:vertAnchor="text" w:horzAnchor="page" w:tblpX="1682" w:tblpY="197"/>
        <w:tblOverlap w:val="never"/>
        <w:tblW w:w="8745" w:type="dxa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thinThickSmallGap" w:color="000000" w:sz="12" w:space="0"/>
          <w:insideV w:val="thinThickSmallGap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15"/>
        <w:gridCol w:w="1605"/>
        <w:gridCol w:w="1380"/>
        <w:gridCol w:w="1080"/>
        <w:gridCol w:w="1200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身份证号</w:t>
            </w: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工作单位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手机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(必填)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办公电话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抵达航班号及抵达时间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是否接机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29日是否住宿</w:t>
            </w: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（培训预计于29日下午4点结束）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备注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ab/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18"/>
          <w:szCs w:val="18"/>
        </w:rPr>
      </w:pPr>
    </w:p>
    <w:tbl>
      <w:tblPr>
        <w:tblStyle w:val="4"/>
        <w:tblpPr w:leftFromText="180" w:rightFromText="180" w:vertAnchor="text" w:horzAnchor="page" w:tblpX="1682" w:tblpY="197"/>
        <w:tblOverlap w:val="never"/>
        <w:tblW w:w="8745" w:type="dxa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thinThickSmallGap" w:color="000000" w:sz="12" w:space="0"/>
          <w:insideV w:val="thinThickSmallGap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15"/>
        <w:gridCol w:w="1605"/>
        <w:gridCol w:w="1380"/>
        <w:gridCol w:w="1080"/>
        <w:gridCol w:w="1200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身份证号</w:t>
            </w: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工作单位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Cs w:val="21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手机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(必填)</w:t>
            </w:r>
            <w:r>
              <w:rPr>
                <w:rFonts w:hint="default" w:ascii="Times New Roman" w:hAnsi="Times New Roman" w:eastAsia="宋体" w:cs="Times New Roman"/>
                <w:b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办公电话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抵达航班号及抵达时间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  <w:t>是否接机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29日是否住宿</w:t>
            </w: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（培训预计于29日下午4点结束）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备注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708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ab/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b/>
          <w:bCs/>
          <w:sz w:val="18"/>
          <w:szCs w:val="18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0"/>
        </w:rPr>
        <w:t>请于2021年</w:t>
      </w:r>
      <w:r>
        <w:rPr>
          <w:rFonts w:hint="default" w:ascii="Times New Roman" w:hAnsi="Times New Roman" w:eastAsia="仿宋" w:cs="Times New Roman"/>
          <w:sz w:val="32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0"/>
        </w:rPr>
        <w:t>月</w:t>
      </w:r>
      <w:r>
        <w:rPr>
          <w:rFonts w:hint="default" w:ascii="Times New Roman" w:hAnsi="Times New Roman" w:eastAsia="仿宋" w:cs="Times New Roman"/>
          <w:sz w:val="32"/>
          <w:szCs w:val="30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0"/>
        </w:rPr>
        <w:t>日1</w:t>
      </w:r>
      <w:r>
        <w:rPr>
          <w:rFonts w:hint="default" w:ascii="Times New Roman" w:hAnsi="Times New Roman" w:eastAsia="仿宋" w:cs="Times New Roman"/>
          <w:sz w:val="32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0"/>
        </w:rPr>
        <w:t>:00之前以电子邮件的方式发至成都高新区。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26B0F"/>
    <w:rsid w:val="2E0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2021-07-19T05:58:00Z</dcterms:created>
  <dc:creator>Administrator</dc:creator>
  <cp:lastModifiedBy>Administrator</cp:lastModifiedBy>
  <dcterms:modified xsi:type="dcterms:W3CDTF">2021-07-19T05:59:04Z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